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7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9"/>
        <w:gridCol w:w="3477"/>
        <w:gridCol w:w="3479"/>
        <w:gridCol w:w="3477"/>
      </w:tblGrid>
      <w:tr w:rsidR="00BC0A70" w14:paraId="41F1AECD" w14:textId="77777777" w:rsidTr="00156AE2">
        <w:tc>
          <w:tcPr>
            <w:tcW w:w="3487" w:type="dxa"/>
          </w:tcPr>
          <w:p w14:paraId="6781040A" w14:textId="77777777" w:rsidR="00BC0A70" w:rsidRPr="00BC0A70" w:rsidRDefault="00BC0A70" w:rsidP="00BC0A70">
            <w:pPr>
              <w:jc w:val="center"/>
              <w:rPr>
                <w:rFonts w:ascii="Franklin Gothic Medium Cond" w:hAnsi="Franklin Gothic Medium Cond"/>
                <w:sz w:val="36"/>
              </w:rPr>
            </w:pPr>
          </w:p>
        </w:tc>
        <w:tc>
          <w:tcPr>
            <w:tcW w:w="3487" w:type="dxa"/>
          </w:tcPr>
          <w:p w14:paraId="5B84D527" w14:textId="77777777" w:rsidR="00BC0A70" w:rsidRPr="00BC0A70" w:rsidRDefault="00BC0A70" w:rsidP="00BC0A70">
            <w:pPr>
              <w:jc w:val="center"/>
              <w:rPr>
                <w:rFonts w:ascii="Franklin Gothic Medium Cond" w:hAnsi="Franklin Gothic Medium Cond"/>
                <w:sz w:val="36"/>
              </w:rPr>
            </w:pPr>
            <w:r w:rsidRPr="00BC0A70">
              <w:rPr>
                <w:rFonts w:ascii="Franklin Gothic Medium Cond" w:hAnsi="Franklin Gothic Medium Cond"/>
                <w:sz w:val="36"/>
              </w:rPr>
              <w:t>Now?</w:t>
            </w:r>
          </w:p>
        </w:tc>
        <w:tc>
          <w:tcPr>
            <w:tcW w:w="3487" w:type="dxa"/>
          </w:tcPr>
          <w:p w14:paraId="11F20F57" w14:textId="77777777" w:rsidR="00BC0A70" w:rsidRPr="00BC0A70" w:rsidRDefault="00BC0A70" w:rsidP="00BC0A70">
            <w:pPr>
              <w:jc w:val="center"/>
              <w:rPr>
                <w:rFonts w:ascii="Franklin Gothic Medium Cond" w:hAnsi="Franklin Gothic Medium Cond"/>
                <w:sz w:val="36"/>
              </w:rPr>
            </w:pPr>
            <w:r w:rsidRPr="00BC0A70">
              <w:rPr>
                <w:rFonts w:ascii="Franklin Gothic Medium Cond" w:hAnsi="Franklin Gothic Medium Cond"/>
                <w:sz w:val="36"/>
              </w:rPr>
              <w:t>In 12 months?</w:t>
            </w:r>
          </w:p>
        </w:tc>
        <w:tc>
          <w:tcPr>
            <w:tcW w:w="3487" w:type="dxa"/>
          </w:tcPr>
          <w:p w14:paraId="0E432BBD" w14:textId="77777777" w:rsidR="00BC0A70" w:rsidRPr="00BC0A70" w:rsidRDefault="00BC0A70" w:rsidP="00BC0A70">
            <w:pPr>
              <w:jc w:val="center"/>
              <w:rPr>
                <w:rFonts w:ascii="Franklin Gothic Medium Cond" w:hAnsi="Franklin Gothic Medium Cond"/>
                <w:sz w:val="36"/>
              </w:rPr>
            </w:pPr>
            <w:r w:rsidRPr="00BC0A70">
              <w:rPr>
                <w:rFonts w:ascii="Franklin Gothic Medium Cond" w:hAnsi="Franklin Gothic Medium Cond"/>
                <w:sz w:val="36"/>
              </w:rPr>
              <w:t>Notes</w:t>
            </w:r>
          </w:p>
        </w:tc>
      </w:tr>
      <w:tr w:rsidR="00BC0A70" w14:paraId="5838F4FD" w14:textId="77777777" w:rsidTr="00156AE2">
        <w:tc>
          <w:tcPr>
            <w:tcW w:w="3487" w:type="dxa"/>
          </w:tcPr>
          <w:p w14:paraId="6FCBD0B3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36"/>
                <w:szCs w:val="36"/>
              </w:rPr>
            </w:pPr>
            <w:r w:rsidRPr="00BC0A70">
              <w:rPr>
                <w:rFonts w:ascii="Franklin Gothic Medium Cond" w:hAnsi="Franklin Gothic Medium Cond"/>
                <w:sz w:val="40"/>
                <w:szCs w:val="36"/>
              </w:rPr>
              <w:t>Turnover $</w:t>
            </w:r>
          </w:p>
        </w:tc>
        <w:tc>
          <w:tcPr>
            <w:tcW w:w="3487" w:type="dxa"/>
          </w:tcPr>
          <w:p w14:paraId="7912683F" w14:textId="77777777" w:rsidR="00BC0A70" w:rsidRDefault="00BC0A70" w:rsidP="00BC0A70"/>
        </w:tc>
        <w:tc>
          <w:tcPr>
            <w:tcW w:w="3487" w:type="dxa"/>
          </w:tcPr>
          <w:p w14:paraId="52363797" w14:textId="77777777" w:rsidR="00BC0A70" w:rsidRDefault="00BC0A70" w:rsidP="00BC0A70"/>
        </w:tc>
        <w:tc>
          <w:tcPr>
            <w:tcW w:w="3487" w:type="dxa"/>
          </w:tcPr>
          <w:p w14:paraId="04FF7BB1" w14:textId="77777777" w:rsidR="00BC0A70" w:rsidRDefault="00BC0A70" w:rsidP="00BC0A70"/>
        </w:tc>
      </w:tr>
      <w:tr w:rsidR="00BC0A70" w14:paraId="2C5C32FD" w14:textId="77777777" w:rsidTr="00156AE2">
        <w:tc>
          <w:tcPr>
            <w:tcW w:w="3487" w:type="dxa"/>
          </w:tcPr>
          <w:p w14:paraId="1C1B76E3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Profit $</w:t>
            </w:r>
          </w:p>
        </w:tc>
        <w:tc>
          <w:tcPr>
            <w:tcW w:w="3487" w:type="dxa"/>
          </w:tcPr>
          <w:p w14:paraId="64ACA84C" w14:textId="77777777" w:rsidR="00BC0A70" w:rsidRDefault="00BC0A70" w:rsidP="00BC0A70"/>
        </w:tc>
        <w:tc>
          <w:tcPr>
            <w:tcW w:w="3487" w:type="dxa"/>
          </w:tcPr>
          <w:p w14:paraId="4EC1508A" w14:textId="77777777" w:rsidR="00BC0A70" w:rsidRDefault="00BC0A70" w:rsidP="00BC0A70"/>
        </w:tc>
        <w:tc>
          <w:tcPr>
            <w:tcW w:w="3487" w:type="dxa"/>
          </w:tcPr>
          <w:p w14:paraId="693B8B4F" w14:textId="77777777" w:rsidR="00BC0A70" w:rsidRDefault="00BC0A70" w:rsidP="00BC0A70"/>
        </w:tc>
      </w:tr>
      <w:tr w:rsidR="00BC0A70" w14:paraId="7DC95588" w14:textId="77777777" w:rsidTr="00156AE2">
        <w:tc>
          <w:tcPr>
            <w:tcW w:w="3487" w:type="dxa"/>
          </w:tcPr>
          <w:p w14:paraId="681CCCDB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Holiday/ Time off</w:t>
            </w:r>
          </w:p>
        </w:tc>
        <w:tc>
          <w:tcPr>
            <w:tcW w:w="3487" w:type="dxa"/>
          </w:tcPr>
          <w:p w14:paraId="33EBC932" w14:textId="77777777" w:rsidR="00BC0A70" w:rsidRDefault="00BC0A70" w:rsidP="00BC0A70"/>
        </w:tc>
        <w:tc>
          <w:tcPr>
            <w:tcW w:w="3487" w:type="dxa"/>
          </w:tcPr>
          <w:p w14:paraId="7792629F" w14:textId="77777777" w:rsidR="00BC0A70" w:rsidRDefault="00BC0A70" w:rsidP="00BC0A70"/>
        </w:tc>
        <w:tc>
          <w:tcPr>
            <w:tcW w:w="3487" w:type="dxa"/>
          </w:tcPr>
          <w:p w14:paraId="45DE5756" w14:textId="77777777" w:rsidR="00BC0A70" w:rsidRDefault="00BC0A70" w:rsidP="00BC0A70"/>
        </w:tc>
      </w:tr>
      <w:tr w:rsidR="00BC0A70" w14:paraId="432309A1" w14:textId="77777777" w:rsidTr="00156AE2">
        <w:tc>
          <w:tcPr>
            <w:tcW w:w="3487" w:type="dxa"/>
          </w:tcPr>
          <w:p w14:paraId="2FE333B3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Number of Staff</w:t>
            </w:r>
          </w:p>
        </w:tc>
        <w:tc>
          <w:tcPr>
            <w:tcW w:w="3487" w:type="dxa"/>
          </w:tcPr>
          <w:p w14:paraId="3A432615" w14:textId="77777777" w:rsidR="00BC0A70" w:rsidRDefault="00BC0A70" w:rsidP="00BC0A70"/>
        </w:tc>
        <w:tc>
          <w:tcPr>
            <w:tcW w:w="3487" w:type="dxa"/>
          </w:tcPr>
          <w:p w14:paraId="3D18B51E" w14:textId="77777777" w:rsidR="00BC0A70" w:rsidRDefault="00BC0A70" w:rsidP="00BC0A70"/>
        </w:tc>
        <w:tc>
          <w:tcPr>
            <w:tcW w:w="3487" w:type="dxa"/>
          </w:tcPr>
          <w:p w14:paraId="77E9104B" w14:textId="77777777" w:rsidR="00BC0A70" w:rsidRDefault="00BC0A70" w:rsidP="00BC0A70"/>
        </w:tc>
      </w:tr>
      <w:tr w:rsidR="00BC0A70" w14:paraId="2D7A883E" w14:textId="77777777" w:rsidTr="00156AE2">
        <w:tc>
          <w:tcPr>
            <w:tcW w:w="3487" w:type="dxa"/>
          </w:tcPr>
          <w:p w14:paraId="32352D0C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Gross Profit Margin</w:t>
            </w:r>
          </w:p>
        </w:tc>
        <w:tc>
          <w:tcPr>
            <w:tcW w:w="3487" w:type="dxa"/>
          </w:tcPr>
          <w:p w14:paraId="3D0DEABE" w14:textId="77777777" w:rsidR="00BC0A70" w:rsidRDefault="00BC0A70" w:rsidP="00BC0A70"/>
        </w:tc>
        <w:tc>
          <w:tcPr>
            <w:tcW w:w="3487" w:type="dxa"/>
          </w:tcPr>
          <w:p w14:paraId="59F35C81" w14:textId="77777777" w:rsidR="00BC0A70" w:rsidRDefault="00BC0A70" w:rsidP="00BC0A70"/>
        </w:tc>
        <w:tc>
          <w:tcPr>
            <w:tcW w:w="3487" w:type="dxa"/>
          </w:tcPr>
          <w:p w14:paraId="6830A6C3" w14:textId="77777777" w:rsidR="00BC0A70" w:rsidRDefault="00BC0A70" w:rsidP="00BC0A70"/>
        </w:tc>
      </w:tr>
      <w:tr w:rsidR="00BC0A70" w14:paraId="0DD53CC5" w14:textId="77777777" w:rsidTr="00156AE2">
        <w:tc>
          <w:tcPr>
            <w:tcW w:w="3487" w:type="dxa"/>
          </w:tcPr>
          <w:p w14:paraId="50C98099" w14:textId="77777777" w:rsidR="00BC0A70" w:rsidRPr="00BC0A70" w:rsidRDefault="00BC0A70" w:rsidP="00BC0A70">
            <w:pPr>
              <w:spacing w:line="480" w:lineRule="auto"/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The Role you Play</w:t>
            </w:r>
          </w:p>
        </w:tc>
        <w:tc>
          <w:tcPr>
            <w:tcW w:w="3487" w:type="dxa"/>
          </w:tcPr>
          <w:p w14:paraId="5D5751C2" w14:textId="77777777" w:rsidR="00BC0A70" w:rsidRDefault="00BC0A70" w:rsidP="00BC0A70"/>
        </w:tc>
        <w:tc>
          <w:tcPr>
            <w:tcW w:w="3487" w:type="dxa"/>
          </w:tcPr>
          <w:p w14:paraId="79E87A0E" w14:textId="77777777" w:rsidR="00BC0A70" w:rsidRDefault="00BC0A70" w:rsidP="00BC0A70"/>
        </w:tc>
        <w:tc>
          <w:tcPr>
            <w:tcW w:w="3487" w:type="dxa"/>
          </w:tcPr>
          <w:p w14:paraId="669F7195" w14:textId="77777777" w:rsidR="00BC0A70" w:rsidRDefault="00BC0A70" w:rsidP="00BC0A70"/>
        </w:tc>
      </w:tr>
      <w:tr w:rsidR="00BC0A70" w14:paraId="1937F25B" w14:textId="77777777" w:rsidTr="00156AE2">
        <w:tc>
          <w:tcPr>
            <w:tcW w:w="3487" w:type="dxa"/>
          </w:tcPr>
          <w:p w14:paraId="48890AA9" w14:textId="77777777" w:rsidR="00BC0A70" w:rsidRPr="00BC0A70" w:rsidRDefault="00BC0A70" w:rsidP="00BC0A70">
            <w:pPr>
              <w:rPr>
                <w:rFonts w:ascii="Franklin Gothic Medium Cond" w:hAnsi="Franklin Gothic Medium Cond"/>
                <w:sz w:val="40"/>
              </w:rPr>
            </w:pPr>
            <w:r w:rsidRPr="00BC0A70">
              <w:rPr>
                <w:rFonts w:ascii="Franklin Gothic Medium Cond" w:hAnsi="Franklin Gothic Medium Cond"/>
                <w:sz w:val="40"/>
              </w:rPr>
              <w:t>Number of Hours You Work Per Week</w:t>
            </w:r>
          </w:p>
        </w:tc>
        <w:tc>
          <w:tcPr>
            <w:tcW w:w="3487" w:type="dxa"/>
          </w:tcPr>
          <w:p w14:paraId="4C6ADEF8" w14:textId="77777777" w:rsidR="00BC0A70" w:rsidRDefault="00BC0A70" w:rsidP="00BC0A70"/>
        </w:tc>
        <w:tc>
          <w:tcPr>
            <w:tcW w:w="3487" w:type="dxa"/>
          </w:tcPr>
          <w:p w14:paraId="3AF8A750" w14:textId="77777777" w:rsidR="00BC0A70" w:rsidRDefault="00BC0A70" w:rsidP="00BC0A70"/>
        </w:tc>
        <w:tc>
          <w:tcPr>
            <w:tcW w:w="3487" w:type="dxa"/>
          </w:tcPr>
          <w:p w14:paraId="70376C05" w14:textId="77777777" w:rsidR="00BC0A70" w:rsidRDefault="00BC0A70" w:rsidP="00BC0A70"/>
        </w:tc>
      </w:tr>
    </w:tbl>
    <w:p w14:paraId="12594E53" w14:textId="77777777" w:rsidR="00156AE2" w:rsidRPr="00B862B1" w:rsidRDefault="00B862B1" w:rsidP="00BC0A70">
      <w:pPr>
        <w:jc w:val="center"/>
        <w:rPr>
          <w:rFonts w:ascii="Franklin Gothic Medium Cond" w:hAnsi="Franklin Gothic Medium Cond"/>
          <w:b/>
          <w:sz w:val="48"/>
          <w:szCs w:val="48"/>
        </w:rPr>
      </w:pPr>
      <w:r w:rsidRPr="00B862B1">
        <w:rPr>
          <w:rFonts w:ascii="Franklin Gothic Medium Cond" w:hAnsi="Franklin Gothic Medium Cond"/>
          <w:noProof/>
          <w:sz w:val="48"/>
          <w:szCs w:val="48"/>
          <w:lang w:val="en-US"/>
        </w:rPr>
        <w:drawing>
          <wp:anchor distT="0" distB="0" distL="114300" distR="114300" simplePos="0" relativeHeight="251658752" behindDoc="0" locked="0" layoutInCell="1" allowOverlap="1" wp14:anchorId="071E81A6" wp14:editId="160275E6">
            <wp:simplePos x="0" y="0"/>
            <wp:positionH relativeFrom="column">
              <wp:posOffset>3419475</wp:posOffset>
            </wp:positionH>
            <wp:positionV relativeFrom="paragraph">
              <wp:posOffset>-723900</wp:posOffset>
            </wp:positionV>
            <wp:extent cx="2009301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table tradie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0"/>
                    <a:stretch/>
                  </pic:blipFill>
                  <pic:spPr bwMode="auto">
                    <a:xfrm>
                      <a:off x="0" y="0"/>
                      <a:ext cx="2009776" cy="63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5A7D" w:rsidRPr="00B862B1">
        <w:rPr>
          <w:rFonts w:ascii="Franklin Gothic Medium Cond" w:hAnsi="Franklin Gothic Medium Cond"/>
          <w:b/>
          <w:sz w:val="48"/>
          <w:szCs w:val="48"/>
        </w:rPr>
        <w:t>Focus On Results</w:t>
      </w:r>
    </w:p>
    <w:sectPr w:rsidR="00156AE2" w:rsidRPr="00B862B1" w:rsidSect="00BC0A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70"/>
    <w:rsid w:val="00156AE2"/>
    <w:rsid w:val="001D368B"/>
    <w:rsid w:val="001F4C9C"/>
    <w:rsid w:val="004223A3"/>
    <w:rsid w:val="00675A2B"/>
    <w:rsid w:val="00A05A7D"/>
    <w:rsid w:val="00A86EDB"/>
    <w:rsid w:val="00B862B1"/>
    <w:rsid w:val="00BC0A70"/>
    <w:rsid w:val="00E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E970"/>
  <w15:docId w15:val="{42E73D94-7F26-4327-B83C-5840174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Abbott</dc:creator>
  <cp:keywords/>
  <dc:description/>
  <cp:lastModifiedBy>Cameron Hill</cp:lastModifiedBy>
  <cp:revision>2</cp:revision>
  <cp:lastPrinted>2015-08-25T22:32:00Z</cp:lastPrinted>
  <dcterms:created xsi:type="dcterms:W3CDTF">2021-03-10T00:55:00Z</dcterms:created>
  <dcterms:modified xsi:type="dcterms:W3CDTF">2021-03-10T00:55:00Z</dcterms:modified>
</cp:coreProperties>
</file>