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DD8A7" w14:textId="28BB165C" w:rsidR="00E36E73" w:rsidRDefault="002106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C558E28" wp14:editId="0C0564B9">
            <wp:simplePos x="0" y="0"/>
            <wp:positionH relativeFrom="margin">
              <wp:align>center</wp:align>
            </wp:positionH>
            <wp:positionV relativeFrom="paragraph">
              <wp:posOffset>-281940</wp:posOffset>
            </wp:positionV>
            <wp:extent cx="9740900" cy="6292016"/>
            <wp:effectExtent l="0" t="0" r="0" b="0"/>
            <wp:wrapNone/>
            <wp:docPr id="1" name="Picture 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 Day Plan Buil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0" cy="6292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E73" w:rsidSect="002106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61"/>
    <w:rsid w:val="00210661"/>
    <w:rsid w:val="008524C4"/>
    <w:rsid w:val="00C5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20A2"/>
  <w15:chartTrackingRefBased/>
  <w15:docId w15:val="{1A7E919B-48FE-449C-AF4D-2EF5176A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Honiss</dc:creator>
  <cp:keywords/>
  <dc:description/>
  <cp:lastModifiedBy>Nick Honiss</cp:lastModifiedBy>
  <cp:revision>1</cp:revision>
  <dcterms:created xsi:type="dcterms:W3CDTF">2018-01-23T03:34:00Z</dcterms:created>
  <dcterms:modified xsi:type="dcterms:W3CDTF">2018-01-23T03:35:00Z</dcterms:modified>
</cp:coreProperties>
</file>